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DC" w:rsidRPr="0079323F" w:rsidRDefault="0079323F" w:rsidP="00BC6D05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BC6D05" w:rsidRPr="0079323F" w:rsidRDefault="00BC6D05" w:rsidP="00BC6D05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79323F">
        <w:rPr>
          <w:rFonts w:asciiTheme="majorBidi" w:hAnsiTheme="majorBidi" w:cstheme="majorBidi"/>
          <w:sz w:val="24"/>
          <w:szCs w:val="24"/>
          <w:lang w:val="ru-RU"/>
        </w:rPr>
        <w:t>МУСЛИМ МАГОМАЕВ</w:t>
      </w:r>
    </w:p>
    <w:p w:rsidR="00BB1894" w:rsidRPr="0079323F" w:rsidRDefault="00BC6D05" w:rsidP="00BB1894">
      <w:pPr>
        <w:rPr>
          <w:rFonts w:asciiTheme="majorBidi" w:hAnsiTheme="majorBidi" w:cstheme="majorBidi"/>
          <w:sz w:val="24"/>
          <w:szCs w:val="24"/>
          <w:lang w:val="ru-RU"/>
        </w:rPr>
      </w:pPr>
      <w:r w:rsidRPr="0079323F">
        <w:rPr>
          <w:rFonts w:asciiTheme="majorBidi" w:hAnsiTheme="majorBidi" w:cstheme="majorBidi"/>
          <w:sz w:val="24"/>
          <w:szCs w:val="24"/>
          <w:lang w:val="ru-RU"/>
        </w:rPr>
        <w:t xml:space="preserve">       Сказать, что Муслим Магомаев – необыкновенно популярный певец, значит, высказать истину общеизвестную и не требующую доказательств. Но </w:t>
      </w:r>
      <w:r w:rsidR="0079323F">
        <w:rPr>
          <w:rFonts w:asciiTheme="majorBidi" w:hAnsiTheme="majorBidi" w:cstheme="majorBidi"/>
          <w:sz w:val="24"/>
          <w:szCs w:val="24"/>
          <w:lang w:val="ru-RU"/>
        </w:rPr>
        <w:t xml:space="preserve">задумывались ли вы когде-нибудь </w:t>
      </w:r>
      <w:r w:rsidRPr="0079323F">
        <w:rPr>
          <w:rFonts w:asciiTheme="majorBidi" w:hAnsiTheme="majorBidi" w:cstheme="majorBidi"/>
          <w:sz w:val="24"/>
          <w:szCs w:val="24"/>
          <w:lang w:val="ru-RU"/>
        </w:rPr>
        <w:t>о причинах этой популярности? И ещё: задумывались ли вы над тем, почему та или иная эпоха вызывает к жизни, делает популярными одни жанры</w:t>
      </w:r>
      <w:r w:rsidR="0079323F">
        <w:rPr>
          <w:rFonts w:asciiTheme="majorBidi" w:hAnsiTheme="majorBidi" w:cstheme="majorBidi"/>
          <w:sz w:val="24"/>
          <w:szCs w:val="24"/>
          <w:lang w:val="ru-RU"/>
        </w:rPr>
        <w:t xml:space="preserve"> и формы искусства, в то время </w:t>
      </w:r>
      <w:r w:rsidRPr="0079323F">
        <w:rPr>
          <w:rFonts w:asciiTheme="majorBidi" w:hAnsiTheme="majorBidi" w:cstheme="majorBidi"/>
          <w:sz w:val="24"/>
          <w:szCs w:val="24"/>
          <w:lang w:val="ru-RU"/>
        </w:rPr>
        <w:t xml:space="preserve">как другие отходят на второй план? </w:t>
      </w:r>
      <w:r w:rsidRPr="0079323F">
        <w:rPr>
          <w:rFonts w:asciiTheme="majorBidi" w:hAnsiTheme="majorBidi" w:cstheme="majorBidi"/>
          <w:sz w:val="24"/>
          <w:szCs w:val="24"/>
          <w:lang w:val="ru-RU"/>
        </w:rPr>
        <w:br/>
        <w:t xml:space="preserve">      Дело тут, по-видимому, не в преходящей моде, а в созвучности эпохе определённого вида искусства, в котором находят наиболее полное выражение мысли и чувства миллионов читателей, зрителей, слушателей.</w:t>
      </w:r>
      <w:r w:rsidRPr="0079323F">
        <w:rPr>
          <w:rFonts w:asciiTheme="majorBidi" w:hAnsiTheme="majorBidi" w:cstheme="majorBidi"/>
          <w:sz w:val="24"/>
          <w:szCs w:val="24"/>
          <w:lang w:val="ru-RU"/>
        </w:rPr>
        <w:br/>
        <w:t xml:space="preserve">      Вот, к примеру, эстрадное пение. Раньше к нему относились с некоторым пренебрежением – «лёгкий жанр». Споры между сторонниками классической музыки и любителями музыки эстрадной велись не на жизнь, а на смерть. Теперь же популярность этого «лёгкого», а на самом деле очень трудного жанра можно сравнить разве что с популярностью кинематографа.</w:t>
      </w:r>
      <w:r w:rsidRPr="0079323F">
        <w:rPr>
          <w:rFonts w:asciiTheme="majorBidi" w:hAnsiTheme="majorBidi" w:cstheme="majorBidi"/>
          <w:sz w:val="24"/>
          <w:szCs w:val="24"/>
          <w:lang w:val="ru-RU"/>
        </w:rPr>
        <w:br/>
        <w:t xml:space="preserve">    Кто у нас не знает Муслима Магомаева? И вряд ли у кого-нибудь повернётся язык сказать, что его популярность объясняется модой. Но интересно, что популярность эту нельзя до конца объяснить только профессиональными качествами превосходного певца. Разумеется, у него великолепный, красивого тембра голос. И,  конечно, необычайно широкий жанровый диапазон – от оперной классики до весёлых популярных песенок, от высокой гражданственности до проникновенной лирики. Высокая культура исполнения: внук знаменитого композитора, сын художника и актрисы, Муслим Магомаев счастливо унаследовал и редкую музыкальность, и артистизм, и стремление к пластической выразительности. И всё-таки причина его необывновенной популярности не только в этом.</w:t>
      </w:r>
      <w:r w:rsidRPr="0079323F">
        <w:rPr>
          <w:rFonts w:asciiTheme="majorBidi" w:hAnsiTheme="majorBidi" w:cstheme="majorBidi"/>
          <w:sz w:val="24"/>
          <w:szCs w:val="24"/>
          <w:lang w:val="ru-RU"/>
        </w:rPr>
        <w:br/>
        <w:t xml:space="preserve">    За природной одарённостью и профессиональным мастерством певца стоит интересная и своеобразная индивидуальность, ярко и разнообразно выражающая себя. Не здесь ли разгадка сегодняшней популярности самого жанра? Ведь интерес вызывает не тот исполнитель, который может музыкально грамотно воспроизвести замысел автора, а тот, который сам является автором, несущим что-то своё, личное. Может быть, в этом же и разгадка того, почему неактёр Муслим Магомаев оказался столь киногеничным. Ведь именно кинематограф безжалостно фиксирует пустоту одного и выявляет сложность и яркость внутреннего мира другого. </w:t>
      </w:r>
      <w:r w:rsidR="00BB1894" w:rsidRPr="0079323F">
        <w:rPr>
          <w:rFonts w:asciiTheme="majorBidi" w:hAnsiTheme="majorBidi" w:cstheme="majorBidi"/>
          <w:sz w:val="24"/>
          <w:szCs w:val="24"/>
          <w:lang w:val="ru-RU"/>
        </w:rPr>
        <w:t>Отсутствие творческой индивидуальности на экран</w:t>
      </w:r>
      <w:r w:rsidR="0079323F">
        <w:rPr>
          <w:rFonts w:asciiTheme="majorBidi" w:hAnsiTheme="majorBidi" w:cstheme="majorBidi"/>
          <w:sz w:val="24"/>
          <w:szCs w:val="24"/>
          <w:lang w:val="ru-RU"/>
        </w:rPr>
        <w:t>е режет глаз, как фальшивая нота</w:t>
      </w:r>
      <w:r w:rsidR="00BB1894" w:rsidRPr="0079323F">
        <w:rPr>
          <w:rFonts w:asciiTheme="majorBidi" w:hAnsiTheme="majorBidi" w:cstheme="majorBidi"/>
          <w:sz w:val="24"/>
          <w:szCs w:val="24"/>
          <w:lang w:val="ru-RU"/>
        </w:rPr>
        <w:t xml:space="preserve"> слух, а её наличие неизмеримо обогащае</w:t>
      </w:r>
      <w:r w:rsidR="0079323F">
        <w:rPr>
          <w:rFonts w:asciiTheme="majorBidi" w:hAnsiTheme="majorBidi" w:cstheme="majorBidi"/>
          <w:sz w:val="24"/>
          <w:szCs w:val="24"/>
          <w:lang w:val="ru-RU"/>
        </w:rPr>
        <w:t>т зрителя.</w:t>
      </w:r>
      <w:r w:rsidR="0079323F">
        <w:rPr>
          <w:rFonts w:asciiTheme="majorBidi" w:hAnsiTheme="majorBidi" w:cstheme="majorBidi"/>
          <w:sz w:val="24"/>
          <w:szCs w:val="24"/>
          <w:lang w:val="ru-RU"/>
        </w:rPr>
        <w:br/>
        <w:t xml:space="preserve">    Зарубежные певцы </w:t>
      </w:r>
      <w:r w:rsidR="00BB1894" w:rsidRPr="0079323F">
        <w:rPr>
          <w:rFonts w:asciiTheme="majorBidi" w:hAnsiTheme="majorBidi" w:cstheme="majorBidi"/>
          <w:sz w:val="24"/>
          <w:szCs w:val="24"/>
          <w:lang w:val="ru-RU"/>
        </w:rPr>
        <w:t>часто снимаются в кино. И, как правило, получается интересно даже тогда, когда роль не требует исполнения песен... Хотелось бы, чтобы это первое знакомство кинематографа с популярным певцом переросло в крепкую, плодотворную дружбу.</w:t>
      </w:r>
    </w:p>
    <w:p w:rsidR="00BB1894" w:rsidRPr="0079323F" w:rsidRDefault="0079323F" w:rsidP="00BB1894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«Спутник телезрителя». Август</w:t>
      </w:r>
      <w:r w:rsidR="00BB1894" w:rsidRPr="0079323F">
        <w:rPr>
          <w:rFonts w:asciiTheme="majorBidi" w:hAnsiTheme="majorBidi" w:cstheme="majorBidi"/>
          <w:sz w:val="24"/>
          <w:szCs w:val="24"/>
          <w:lang w:val="ru-RU"/>
        </w:rPr>
        <w:t xml:space="preserve"> 1972 г.</w:t>
      </w:r>
    </w:p>
    <w:p w:rsidR="00BC6D05" w:rsidRPr="0079323F" w:rsidRDefault="00BC6D05" w:rsidP="00BC6D05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BC6D05" w:rsidRPr="0079323F" w:rsidSect="0074698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D05"/>
    <w:rsid w:val="006F15FC"/>
    <w:rsid w:val="00746982"/>
    <w:rsid w:val="0079323F"/>
    <w:rsid w:val="00854249"/>
    <w:rsid w:val="00BB1894"/>
    <w:rsid w:val="00BC6D05"/>
    <w:rsid w:val="00FD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2015-09-14T19:24:00Z</dcterms:created>
  <dcterms:modified xsi:type="dcterms:W3CDTF">2015-09-14T19:24:00Z</dcterms:modified>
</cp:coreProperties>
</file>